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C68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ОБЩИЕ ПРАВИЛА ПОВЕДЕНИЯ В ЛДО</w:t>
      </w:r>
    </w:p>
    <w:p w:rsidR="00D1605E" w:rsidRPr="00DC68E4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режим дня лагеря, общие санитарно-гигиенические нормы.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(подросток) обязан соблюдать все установленные в лагере правила, в том числе правила противопожарной безопасности,  экскурсий, автобусных поездок, походов и т.п.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(подросток) обязан быть вместе с отрядом. При необходимости отлучиться обязате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разрешение своего вожатого или воспитателя.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за территорию лагеря допускается то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с разрешения начальника ЛДО.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(подросток) и сотрудник лагеря должен беречь зеленые насаждения на территории лагеря, соблюдать чистоту.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ухудшения самочувствия необходимо сообщать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воспитателю или 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вожатым.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 — словами, действиями и поведением не мешать окружающим, не оскорблять их эстетическое чувство.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запрещается курить и употреблять спиртные напитки,  запрещенные медицинские препараты или наркотики.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хранение и употребление продуктов питания запрещенных санитарно-эпидемиологическими правилами и нормативами СанПиН 2.4.4.1204-03 (чипсы, острые сухарики, газированные напитки, супы, смеси быстрого приготовления и др.).</w:t>
      </w:r>
    </w:p>
    <w:p w:rsidR="00D1605E" w:rsidRPr="00D1605E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хранение и употребление веществ  в аэрозольной упаковке (духи, дезодоранты  и т.д.).</w:t>
      </w:r>
    </w:p>
    <w:p w:rsidR="00D1605E" w:rsidRPr="00DC68E4" w:rsidRDefault="00D1605E" w:rsidP="00D1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относиться к личному имуществу и имуществу лагеря. Родители несут ответственность за причиненный ущерб имуществу лагеря.</w:t>
      </w: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5E" w:rsidRPr="00D1605E" w:rsidRDefault="00D1605E" w:rsidP="00D160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sz w:val="25"/>
          <w:szCs w:val="25"/>
          <w:lang w:eastAsia="ru-RU"/>
        </w:rPr>
      </w:pPr>
      <w:r w:rsidRPr="00DC68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ПРАВИЛА ОБРАЩЕНИЯ С ОГНЕМ И ЭЛЕКТРОПРИБОРАМИ</w:t>
      </w:r>
    </w:p>
    <w:p w:rsidR="00D1605E" w:rsidRPr="00D1605E" w:rsidRDefault="00D1605E" w:rsidP="00D1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разрешается пользоваться электроприборами без разрешения вожатого.</w:t>
      </w:r>
    </w:p>
    <w:p w:rsidR="00D1605E" w:rsidRPr="00D1605E" w:rsidRDefault="00D1605E" w:rsidP="00D1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В лагере курить запрещено.</w:t>
      </w:r>
    </w:p>
    <w:p w:rsidR="00D1605E" w:rsidRPr="00D1605E" w:rsidRDefault="00D1605E" w:rsidP="00D1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Легковоспламеняющиеся предметы следует сдать на хранение вожатым.</w:t>
      </w:r>
    </w:p>
    <w:p w:rsidR="00D1605E" w:rsidRPr="00DC68E4" w:rsidRDefault="00D1605E" w:rsidP="00D1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разрешается трогать провисающие, торчащие провода. О наличии таких про</w:t>
      </w:r>
      <w:r w:rsidRPr="00DC68E4">
        <w:rPr>
          <w:rFonts w:ascii="Times New Roman" w:eastAsia="Times New Roman" w:hAnsi="Times New Roman" w:cs="Times New Roman"/>
          <w:sz w:val="40"/>
          <w:szCs w:val="40"/>
          <w:lang w:eastAsia="ru-RU"/>
        </w:rPr>
        <w:t>водов следует сообщить вожатому или воспитателю.</w:t>
      </w: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5"/>
          <w:szCs w:val="25"/>
          <w:lang w:eastAsia="ru-RU"/>
        </w:rPr>
      </w:pPr>
    </w:p>
    <w:p w:rsidR="00D1605E" w:rsidRPr="00D1605E" w:rsidRDefault="00D1605E" w:rsidP="00D16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C68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ПРАВИЛА ПРИ ПРОВЕДЕНИИ МАССОВЫХ МЕРОПРИЯТИЙ</w:t>
      </w:r>
    </w:p>
    <w:p w:rsidR="00D1605E" w:rsidRPr="00D1605E" w:rsidRDefault="00D1605E" w:rsidP="00D16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D1605E" w:rsidRPr="00D1605E" w:rsidRDefault="00D1605E" w:rsidP="00D16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D1605E" w:rsidRPr="00DC68E4" w:rsidRDefault="00D1605E" w:rsidP="00D16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05E">
        <w:rPr>
          <w:rFonts w:ascii="Times New Roman" w:eastAsia="Times New Roman" w:hAnsi="Times New Roman" w:cs="Times New Roman"/>
          <w:sz w:val="40"/>
          <w:szCs w:val="40"/>
          <w:lang w:eastAsia="ru-RU"/>
        </w:rPr>
        <w:t>Следует соблюдать правила этикета в общественных местах (не шуметь, не толкаться, не свистеть, не топать ногами).</w:t>
      </w: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C68E4" w:rsidRDefault="00D1605E" w:rsidP="00D160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05E" w:rsidRPr="00D1605E" w:rsidRDefault="00D1605E" w:rsidP="00D160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68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ПРАВИЛА ПОВЕДЕНИЯ ВО ВРЕМЯ АВТОБУСНЫХ И ПЕШЕХОДНЫХ ЭКСКУРСИЙ</w:t>
      </w:r>
    </w:p>
    <w:p w:rsidR="00DC68E4" w:rsidRPr="00DC68E4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в автобус производится по команде экскурсовода (в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8E4" w:rsidRPr="00DC68E4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DC68E4" w:rsidRPr="00DC68E4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резком торможении необходимо держаться за поручни.</w:t>
      </w:r>
    </w:p>
    <w:p w:rsidR="00DC68E4" w:rsidRPr="00DC68E4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признаков укачивания или тошн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надо сразу сообщить воспитателю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8E4" w:rsidRPr="00DC68E4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можно только после полной остано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автобуса по команде воспитателя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своевременно сообщить воспитателю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ухудшении состояния здоровья или травмах.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уважительно относится к местным традициям и обычаям, бережно относиться к природе, памятникам истории и культуры.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разрешено в специально отведенных местах при общей остановке отряда по разрешению в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экскурсии (прогулки, похода) собраться в указанном месте и после объявления окончания экскурсии сле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указаниям своего воспитателя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05E" w:rsidRPr="00D1605E" w:rsidRDefault="00D1605E" w:rsidP="00DC6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через проезжую часть соблюдать правила дорожного движения, 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выполняя указания воспитателя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4E" w:rsidRPr="00DC68E4" w:rsidRDefault="00D1605E" w:rsidP="00DC68E4">
      <w:pPr>
        <w:shd w:val="clear" w:color="auto" w:fill="FFFFFF"/>
        <w:spacing w:after="0" w:line="240" w:lineRule="auto"/>
      </w:pPr>
      <w:r w:rsidRPr="00DC68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нарушение правил пребывания в лагере и действующего законодательства (воровство, поведение, которое может нанести вред здоровью ребенка здоровью или здоровью окружающих, курение, прием алкогольных напитков или наркотиков, и т.п.) ребенок может быть досрочно отчислен из лагеря и доставлен домой за счет родителей и без возврата денежных средств.</w:t>
      </w:r>
    </w:p>
    <w:sectPr w:rsidR="005C264E" w:rsidRPr="00DC68E4" w:rsidSect="005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18" w:rsidRDefault="002A3E18" w:rsidP="00D1605E">
      <w:pPr>
        <w:spacing w:after="0" w:line="240" w:lineRule="auto"/>
      </w:pPr>
      <w:r>
        <w:separator/>
      </w:r>
    </w:p>
  </w:endnote>
  <w:endnote w:type="continuationSeparator" w:id="1">
    <w:p w:rsidR="002A3E18" w:rsidRDefault="002A3E18" w:rsidP="00D1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18" w:rsidRDefault="002A3E18" w:rsidP="00D1605E">
      <w:pPr>
        <w:spacing w:after="0" w:line="240" w:lineRule="auto"/>
      </w:pPr>
      <w:r>
        <w:separator/>
      </w:r>
    </w:p>
  </w:footnote>
  <w:footnote w:type="continuationSeparator" w:id="1">
    <w:p w:rsidR="002A3E18" w:rsidRDefault="002A3E18" w:rsidP="00D1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2F6"/>
    <w:multiLevelType w:val="multilevel"/>
    <w:tmpl w:val="BE30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0BCB"/>
    <w:multiLevelType w:val="multilevel"/>
    <w:tmpl w:val="464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04D1"/>
    <w:multiLevelType w:val="multilevel"/>
    <w:tmpl w:val="0A76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1538A"/>
    <w:multiLevelType w:val="multilevel"/>
    <w:tmpl w:val="184A1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0C7A83"/>
    <w:multiLevelType w:val="multilevel"/>
    <w:tmpl w:val="809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85C93"/>
    <w:multiLevelType w:val="multilevel"/>
    <w:tmpl w:val="868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05E"/>
    <w:rsid w:val="002A3E18"/>
    <w:rsid w:val="003752AF"/>
    <w:rsid w:val="005C264E"/>
    <w:rsid w:val="00D1605E"/>
    <w:rsid w:val="00DC68E4"/>
    <w:rsid w:val="00E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E"/>
  </w:style>
  <w:style w:type="paragraph" w:styleId="2">
    <w:name w:val="heading 2"/>
    <w:basedOn w:val="a"/>
    <w:link w:val="20"/>
    <w:uiPriority w:val="9"/>
    <w:qFormat/>
    <w:rsid w:val="00D1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05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05E"/>
  </w:style>
  <w:style w:type="paragraph" w:styleId="a7">
    <w:name w:val="footer"/>
    <w:basedOn w:val="a"/>
    <w:link w:val="a8"/>
    <w:uiPriority w:val="99"/>
    <w:semiHidden/>
    <w:unhideWhenUsed/>
    <w:rsid w:val="00D1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2019-06-17T07:19:00Z</dcterms:created>
  <dcterms:modified xsi:type="dcterms:W3CDTF">2019-06-17T07:34:00Z</dcterms:modified>
</cp:coreProperties>
</file>